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3DFCA" w14:textId="77777777" w:rsidR="0063300E" w:rsidRDefault="0038060C" w:rsidP="0038060C">
      <w:pPr>
        <w:tabs>
          <w:tab w:val="left" w:pos="8160"/>
        </w:tabs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E41EAA" wp14:editId="33795B51">
                <wp:simplePos x="0" y="0"/>
                <wp:positionH relativeFrom="margin">
                  <wp:posOffset>775335</wp:posOffset>
                </wp:positionH>
                <wp:positionV relativeFrom="paragraph">
                  <wp:posOffset>-4445</wp:posOffset>
                </wp:positionV>
                <wp:extent cx="4314825" cy="323850"/>
                <wp:effectExtent l="0" t="0" r="28575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0FA22" w14:textId="77777777" w:rsidR="0038060C" w:rsidRPr="0038060C" w:rsidRDefault="0038060C" w:rsidP="0038060C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8060C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CARTA INTESTATA DELL’ISTITUZIONE SCOLASTICA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41EA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1.05pt;margin-top:-.35pt;width:339.75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">
                <v:textbox>
                  <w:txbxContent>
                    <w:p w14:paraId="51B0FA22" w14:textId="77777777" w:rsidR="0038060C" w:rsidRPr="0038060C" w:rsidRDefault="0038060C" w:rsidP="0038060C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38060C">
                        <w:rPr>
                          <w:i/>
                          <w:iCs/>
                          <w:sz w:val="32"/>
                          <w:szCs w:val="32"/>
                        </w:rPr>
                        <w:t>CARTA INTESTATA DELL’ISTITUZIONE SCOLASTICA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3F1D46B6" w14:textId="77777777" w:rsidR="0038060C" w:rsidRDefault="0038060C" w:rsidP="0038060C">
      <w:pPr>
        <w:tabs>
          <w:tab w:val="left" w:pos="8160"/>
        </w:tabs>
      </w:pPr>
    </w:p>
    <w:p w14:paraId="3E148357" w14:textId="7323B575" w:rsidR="0038060C" w:rsidRDefault="0038060C" w:rsidP="0038060C">
      <w:pPr>
        <w:spacing w:after="0" w:line="240" w:lineRule="atLeast"/>
        <w:ind w:right="1134"/>
        <w:jc w:val="right"/>
      </w:pPr>
    </w:p>
    <w:p w14:paraId="3BF54AC2" w14:textId="77777777" w:rsidR="0038066D" w:rsidRPr="000807C8" w:rsidRDefault="0038066D" w:rsidP="0038060C">
      <w:pPr>
        <w:spacing w:after="0" w:line="240" w:lineRule="atLeast"/>
        <w:ind w:right="1134"/>
        <w:jc w:val="right"/>
        <w:rPr>
          <w:b/>
          <w:sz w:val="26"/>
          <w:szCs w:val="26"/>
        </w:rPr>
      </w:pPr>
    </w:p>
    <w:p w14:paraId="33FF75F3" w14:textId="77777777" w:rsidR="0038060C" w:rsidRPr="000807C8" w:rsidRDefault="0038060C" w:rsidP="0038060C">
      <w:pPr>
        <w:spacing w:after="0" w:line="240" w:lineRule="atLeast"/>
        <w:ind w:right="1134"/>
        <w:jc w:val="right"/>
        <w:rPr>
          <w:b/>
          <w:sz w:val="26"/>
          <w:szCs w:val="26"/>
        </w:rPr>
      </w:pPr>
    </w:p>
    <w:p w14:paraId="6A5CC0D8" w14:textId="77777777" w:rsidR="0038060C" w:rsidRPr="000807C8" w:rsidRDefault="0038060C" w:rsidP="0038060C">
      <w:pPr>
        <w:spacing w:after="0" w:line="240" w:lineRule="atLeast"/>
        <w:ind w:right="1134"/>
        <w:jc w:val="right"/>
        <w:rPr>
          <w:b/>
          <w:sz w:val="26"/>
          <w:szCs w:val="26"/>
        </w:rPr>
      </w:pPr>
    </w:p>
    <w:p w14:paraId="035F08F2" w14:textId="77777777" w:rsidR="0038060C" w:rsidRPr="000807C8" w:rsidRDefault="0038060C" w:rsidP="0038060C">
      <w:pPr>
        <w:spacing w:after="0" w:line="240" w:lineRule="atLeast"/>
        <w:ind w:right="425"/>
        <w:jc w:val="right"/>
        <w:rPr>
          <w:bCs/>
          <w:sz w:val="26"/>
          <w:szCs w:val="26"/>
        </w:rPr>
      </w:pPr>
      <w:r w:rsidRPr="000807C8">
        <w:rPr>
          <w:bCs/>
          <w:sz w:val="26"/>
          <w:szCs w:val="26"/>
        </w:rPr>
        <w:t>Lì, ____________________________</w:t>
      </w:r>
    </w:p>
    <w:p w14:paraId="6FE6E3A8" w14:textId="77777777" w:rsidR="0038060C" w:rsidRPr="000807C8" w:rsidRDefault="0038060C" w:rsidP="0038060C">
      <w:pPr>
        <w:spacing w:after="0" w:line="240" w:lineRule="atLeast"/>
        <w:ind w:right="1134"/>
        <w:rPr>
          <w:b/>
          <w:sz w:val="26"/>
          <w:szCs w:val="26"/>
        </w:rPr>
      </w:pPr>
    </w:p>
    <w:p w14:paraId="07B8A9A2" w14:textId="77777777" w:rsidR="0038060C" w:rsidRPr="000807C8" w:rsidRDefault="0038060C" w:rsidP="0038060C">
      <w:pPr>
        <w:spacing w:after="0" w:line="240" w:lineRule="atLeast"/>
        <w:ind w:right="425"/>
        <w:jc w:val="right"/>
        <w:rPr>
          <w:b/>
          <w:sz w:val="26"/>
          <w:szCs w:val="26"/>
        </w:rPr>
      </w:pPr>
      <w:r w:rsidRPr="000807C8">
        <w:rPr>
          <w:b/>
          <w:sz w:val="26"/>
          <w:szCs w:val="26"/>
        </w:rPr>
        <w:t>Al Ministro del MIM</w:t>
      </w:r>
    </w:p>
    <w:p w14:paraId="52505A3B" w14:textId="7A33AED8" w:rsidR="0038060C" w:rsidRDefault="00A917BB" w:rsidP="0038060C">
      <w:pPr>
        <w:spacing w:after="0" w:line="240" w:lineRule="atLeast"/>
        <w:ind w:right="42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Prof. </w:t>
      </w:r>
      <w:bookmarkStart w:id="0" w:name="_GoBack"/>
      <w:bookmarkEnd w:id="0"/>
      <w:r w:rsidR="0038060C" w:rsidRPr="000807C8">
        <w:rPr>
          <w:sz w:val="26"/>
          <w:szCs w:val="26"/>
        </w:rPr>
        <w:t>Giuseppe Valditara</w:t>
      </w:r>
    </w:p>
    <w:p w14:paraId="548AC1BF" w14:textId="2A7EF041" w:rsidR="004B3616" w:rsidRDefault="00A917BB" w:rsidP="0038060C">
      <w:pPr>
        <w:spacing w:after="0" w:line="240" w:lineRule="atLeast"/>
        <w:ind w:right="425"/>
        <w:jc w:val="right"/>
        <w:rPr>
          <w:sz w:val="26"/>
          <w:szCs w:val="26"/>
        </w:rPr>
      </w:pPr>
      <w:hyperlink r:id="rId5" w:history="1">
        <w:r w:rsidR="004B3616" w:rsidRPr="00FD7AC0">
          <w:rPr>
            <w:rStyle w:val="Collegamentoipertestuale"/>
            <w:sz w:val="26"/>
            <w:szCs w:val="26"/>
          </w:rPr>
          <w:t>segreteria.ministro@istruzione.it</w:t>
        </w:r>
      </w:hyperlink>
    </w:p>
    <w:p w14:paraId="62D3C67A" w14:textId="5B5AE085" w:rsidR="0038066D" w:rsidRDefault="00A917BB" w:rsidP="0038060C">
      <w:pPr>
        <w:spacing w:after="0" w:line="240" w:lineRule="atLeast"/>
        <w:ind w:right="425"/>
        <w:jc w:val="right"/>
        <w:rPr>
          <w:sz w:val="26"/>
          <w:szCs w:val="26"/>
        </w:rPr>
      </w:pPr>
      <w:hyperlink r:id="rId6" w:history="1">
        <w:r w:rsidR="0038066D" w:rsidRPr="00FD7AC0">
          <w:rPr>
            <w:rStyle w:val="Collegamentoipertestuale"/>
            <w:sz w:val="26"/>
            <w:szCs w:val="26"/>
          </w:rPr>
          <w:t>segreteria.valditara@istruzione.it</w:t>
        </w:r>
      </w:hyperlink>
    </w:p>
    <w:p w14:paraId="345719BB" w14:textId="77777777" w:rsidR="0038066D" w:rsidRDefault="0038066D" w:rsidP="0038060C">
      <w:pPr>
        <w:spacing w:after="0" w:line="240" w:lineRule="atLeast"/>
        <w:ind w:right="425"/>
        <w:jc w:val="right"/>
        <w:rPr>
          <w:sz w:val="26"/>
          <w:szCs w:val="26"/>
        </w:rPr>
      </w:pPr>
    </w:p>
    <w:p w14:paraId="1BFE0B29" w14:textId="77777777" w:rsidR="004B3616" w:rsidRPr="000807C8" w:rsidRDefault="004B3616" w:rsidP="0038060C">
      <w:pPr>
        <w:spacing w:after="0" w:line="240" w:lineRule="atLeast"/>
        <w:ind w:right="425"/>
        <w:jc w:val="right"/>
        <w:rPr>
          <w:sz w:val="26"/>
          <w:szCs w:val="26"/>
        </w:rPr>
      </w:pPr>
    </w:p>
    <w:p w14:paraId="5E2F6A87" w14:textId="014B7E76" w:rsidR="00F04409" w:rsidRDefault="004B3616" w:rsidP="00F04409">
      <w:pPr>
        <w:spacing w:after="0" w:line="240" w:lineRule="atLeast"/>
        <w:ind w:right="425"/>
        <w:jc w:val="right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e</w:t>
      </w:r>
      <w:r w:rsidR="00F04409" w:rsidRPr="000807C8">
        <w:rPr>
          <w:i/>
          <w:sz w:val="26"/>
          <w:szCs w:val="26"/>
          <w:u w:val="single"/>
        </w:rPr>
        <w:t xml:space="preserve">, p.c. </w:t>
      </w:r>
    </w:p>
    <w:p w14:paraId="5C16990E" w14:textId="77777777" w:rsidR="00F04409" w:rsidRDefault="00F04409" w:rsidP="0038060C">
      <w:pPr>
        <w:spacing w:after="0" w:line="240" w:lineRule="atLeast"/>
        <w:ind w:right="425"/>
        <w:jc w:val="right"/>
        <w:rPr>
          <w:sz w:val="26"/>
          <w:szCs w:val="26"/>
        </w:rPr>
      </w:pPr>
    </w:p>
    <w:p w14:paraId="38CAD75A" w14:textId="6B97A764" w:rsidR="004B3616" w:rsidRPr="004B3616" w:rsidRDefault="004B3616" w:rsidP="0038060C">
      <w:pPr>
        <w:spacing w:after="0" w:line="240" w:lineRule="atLeast"/>
        <w:ind w:right="42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Al Capo di Gabinetto</w:t>
      </w:r>
    </w:p>
    <w:p w14:paraId="69FA8A05" w14:textId="483F2066" w:rsidR="0038060C" w:rsidRPr="000807C8" w:rsidRDefault="0038060C" w:rsidP="0038060C">
      <w:pPr>
        <w:spacing w:after="0" w:line="240" w:lineRule="atLeast"/>
        <w:ind w:right="425"/>
        <w:jc w:val="right"/>
        <w:rPr>
          <w:sz w:val="26"/>
          <w:szCs w:val="26"/>
        </w:rPr>
      </w:pPr>
      <w:r w:rsidRPr="000807C8">
        <w:rPr>
          <w:sz w:val="26"/>
          <w:szCs w:val="26"/>
        </w:rPr>
        <w:t xml:space="preserve">Dr. Giuseppe Recinto </w:t>
      </w:r>
    </w:p>
    <w:p w14:paraId="4B8DDD26" w14:textId="77777777" w:rsidR="0038060C" w:rsidRPr="000807C8" w:rsidRDefault="00A917BB" w:rsidP="0038060C">
      <w:pPr>
        <w:spacing w:after="0" w:line="240" w:lineRule="atLeast"/>
        <w:ind w:right="425"/>
        <w:jc w:val="right"/>
        <w:rPr>
          <w:sz w:val="26"/>
          <w:szCs w:val="26"/>
        </w:rPr>
      </w:pPr>
      <w:hyperlink r:id="rId7" w:history="1">
        <w:r w:rsidR="0038060C" w:rsidRPr="000807C8">
          <w:rPr>
            <w:rStyle w:val="Collegamentoipertestuale"/>
            <w:sz w:val="26"/>
            <w:szCs w:val="26"/>
          </w:rPr>
          <w:t>segreteria.cdg@istruzione.it</w:t>
        </w:r>
      </w:hyperlink>
      <w:r w:rsidR="0038060C" w:rsidRPr="000807C8">
        <w:rPr>
          <w:sz w:val="26"/>
          <w:szCs w:val="26"/>
        </w:rPr>
        <w:t xml:space="preserve"> </w:t>
      </w:r>
    </w:p>
    <w:p w14:paraId="1C69D3E6" w14:textId="77777777" w:rsidR="0038060C" w:rsidRPr="000807C8" w:rsidRDefault="0038060C" w:rsidP="0038060C">
      <w:pPr>
        <w:spacing w:after="0" w:line="240" w:lineRule="atLeast"/>
        <w:ind w:right="425"/>
        <w:jc w:val="right"/>
        <w:rPr>
          <w:rStyle w:val="Collegamentoipertestuale"/>
          <w:b/>
          <w:sz w:val="26"/>
          <w:szCs w:val="26"/>
        </w:rPr>
      </w:pPr>
    </w:p>
    <w:p w14:paraId="22F2D0E9" w14:textId="77777777" w:rsidR="0038060C" w:rsidRPr="000807C8" w:rsidRDefault="0038060C" w:rsidP="0038060C">
      <w:pPr>
        <w:spacing w:after="0" w:line="240" w:lineRule="atLeast"/>
        <w:ind w:right="425"/>
        <w:jc w:val="right"/>
        <w:rPr>
          <w:b/>
          <w:sz w:val="26"/>
          <w:szCs w:val="26"/>
        </w:rPr>
      </w:pPr>
    </w:p>
    <w:p w14:paraId="58453084" w14:textId="77777777" w:rsidR="0038060C" w:rsidRPr="004B3616" w:rsidRDefault="0038060C" w:rsidP="004B3616">
      <w:pPr>
        <w:spacing w:after="0" w:line="240" w:lineRule="atLeast"/>
        <w:ind w:left="360" w:right="425"/>
        <w:jc w:val="right"/>
        <w:rPr>
          <w:b/>
          <w:sz w:val="26"/>
          <w:szCs w:val="26"/>
        </w:rPr>
      </w:pPr>
      <w:r w:rsidRPr="004B3616">
        <w:rPr>
          <w:b/>
          <w:sz w:val="26"/>
          <w:szCs w:val="26"/>
        </w:rPr>
        <w:t xml:space="preserve">Al Capo dipartimento per il sistema educativo </w:t>
      </w:r>
    </w:p>
    <w:p w14:paraId="716328CB" w14:textId="77777777" w:rsidR="0038060C" w:rsidRPr="000807C8" w:rsidRDefault="0038060C" w:rsidP="0038060C">
      <w:pPr>
        <w:spacing w:after="0" w:line="240" w:lineRule="atLeast"/>
        <w:ind w:right="425"/>
        <w:jc w:val="right"/>
        <w:rPr>
          <w:sz w:val="26"/>
          <w:szCs w:val="26"/>
        </w:rPr>
      </w:pPr>
      <w:r w:rsidRPr="000807C8">
        <w:rPr>
          <w:b/>
          <w:sz w:val="26"/>
          <w:szCs w:val="26"/>
        </w:rPr>
        <w:t>di istruzione e di formazione</w:t>
      </w:r>
      <w:r w:rsidRPr="000807C8">
        <w:rPr>
          <w:sz w:val="26"/>
          <w:szCs w:val="26"/>
        </w:rPr>
        <w:t xml:space="preserve"> </w:t>
      </w:r>
    </w:p>
    <w:p w14:paraId="0420E2B8" w14:textId="77777777" w:rsidR="0038060C" w:rsidRPr="000807C8" w:rsidRDefault="0038060C" w:rsidP="0038060C">
      <w:pPr>
        <w:spacing w:after="0" w:line="240" w:lineRule="atLeast"/>
        <w:ind w:right="425"/>
        <w:jc w:val="right"/>
        <w:rPr>
          <w:sz w:val="26"/>
          <w:szCs w:val="26"/>
        </w:rPr>
      </w:pPr>
      <w:r w:rsidRPr="000807C8">
        <w:rPr>
          <w:sz w:val="26"/>
          <w:szCs w:val="26"/>
        </w:rPr>
        <w:t xml:space="preserve">Dr.ssa Carmela Palumbo </w:t>
      </w:r>
    </w:p>
    <w:p w14:paraId="7CA660C4" w14:textId="77777777" w:rsidR="0038060C" w:rsidRPr="000807C8" w:rsidRDefault="00A917BB" w:rsidP="0038060C">
      <w:pPr>
        <w:spacing w:after="0" w:line="240" w:lineRule="atLeast"/>
        <w:ind w:right="425"/>
        <w:jc w:val="right"/>
        <w:rPr>
          <w:sz w:val="26"/>
          <w:szCs w:val="26"/>
        </w:rPr>
      </w:pPr>
      <w:hyperlink r:id="rId8" w:history="1">
        <w:r w:rsidR="0038060C" w:rsidRPr="000807C8">
          <w:rPr>
            <w:rStyle w:val="Collegamentoipertestuale"/>
            <w:sz w:val="26"/>
            <w:szCs w:val="26"/>
          </w:rPr>
          <w:t>dpit.segreteria@istruzione.it</w:t>
        </w:r>
      </w:hyperlink>
      <w:r w:rsidR="0038060C" w:rsidRPr="000807C8">
        <w:rPr>
          <w:sz w:val="26"/>
          <w:szCs w:val="26"/>
        </w:rPr>
        <w:t xml:space="preserve"> </w:t>
      </w:r>
    </w:p>
    <w:p w14:paraId="15DB3AB0" w14:textId="48642861" w:rsidR="0038060C" w:rsidRDefault="0038060C" w:rsidP="0038060C">
      <w:pPr>
        <w:spacing w:after="0" w:line="240" w:lineRule="atLeast"/>
        <w:ind w:right="425"/>
        <w:jc w:val="right"/>
        <w:rPr>
          <w:b/>
          <w:sz w:val="26"/>
          <w:szCs w:val="26"/>
        </w:rPr>
      </w:pPr>
    </w:p>
    <w:p w14:paraId="456DF7D1" w14:textId="77777777" w:rsidR="0038066D" w:rsidRPr="000807C8" w:rsidRDefault="0038066D" w:rsidP="0038060C">
      <w:pPr>
        <w:spacing w:after="0" w:line="240" w:lineRule="atLeast"/>
        <w:ind w:right="425"/>
        <w:jc w:val="right"/>
        <w:rPr>
          <w:b/>
          <w:sz w:val="26"/>
          <w:szCs w:val="26"/>
        </w:rPr>
      </w:pPr>
    </w:p>
    <w:p w14:paraId="1667329A" w14:textId="77777777" w:rsidR="0038060C" w:rsidRPr="004B3616" w:rsidRDefault="0038060C" w:rsidP="004B3616">
      <w:pPr>
        <w:spacing w:after="0" w:line="240" w:lineRule="atLeast"/>
        <w:ind w:left="360" w:right="425"/>
        <w:jc w:val="right"/>
        <w:rPr>
          <w:b/>
          <w:sz w:val="26"/>
          <w:szCs w:val="26"/>
        </w:rPr>
      </w:pPr>
      <w:r w:rsidRPr="004B3616">
        <w:rPr>
          <w:b/>
          <w:sz w:val="26"/>
          <w:szCs w:val="26"/>
        </w:rPr>
        <w:t xml:space="preserve">Al D.G. Unità di missione per il PNRR </w:t>
      </w:r>
    </w:p>
    <w:p w14:paraId="100D0E6C" w14:textId="77777777" w:rsidR="0038060C" w:rsidRPr="000807C8" w:rsidRDefault="0038060C" w:rsidP="0038060C">
      <w:pPr>
        <w:spacing w:after="0" w:line="240" w:lineRule="atLeast"/>
        <w:ind w:right="425"/>
        <w:jc w:val="right"/>
        <w:rPr>
          <w:sz w:val="26"/>
          <w:szCs w:val="26"/>
        </w:rPr>
      </w:pPr>
      <w:r w:rsidRPr="000807C8">
        <w:rPr>
          <w:sz w:val="26"/>
          <w:szCs w:val="26"/>
        </w:rPr>
        <w:t xml:space="preserve">Dr.ssa Simona Montesarchio </w:t>
      </w:r>
    </w:p>
    <w:p w14:paraId="5FEEFBDB" w14:textId="77777777" w:rsidR="0038060C" w:rsidRPr="000807C8" w:rsidRDefault="00A917BB" w:rsidP="0038060C">
      <w:pPr>
        <w:spacing w:after="0" w:line="240" w:lineRule="atLeast"/>
        <w:ind w:right="425"/>
        <w:jc w:val="right"/>
        <w:rPr>
          <w:sz w:val="26"/>
          <w:szCs w:val="26"/>
        </w:rPr>
      </w:pPr>
      <w:hyperlink r:id="rId9" w:history="1">
        <w:r w:rsidR="0038060C" w:rsidRPr="000807C8">
          <w:rPr>
            <w:rStyle w:val="Collegamentoipertestuale"/>
            <w:sz w:val="26"/>
            <w:szCs w:val="26"/>
          </w:rPr>
          <w:t>pnrr@istruzione.it</w:t>
        </w:r>
      </w:hyperlink>
    </w:p>
    <w:p w14:paraId="6E40EA5B" w14:textId="26C8D9F4" w:rsidR="0038060C" w:rsidRDefault="0038060C" w:rsidP="0038060C">
      <w:pPr>
        <w:spacing w:after="0" w:line="240" w:lineRule="atLeast"/>
        <w:ind w:right="425"/>
        <w:jc w:val="right"/>
        <w:rPr>
          <w:sz w:val="26"/>
          <w:szCs w:val="26"/>
        </w:rPr>
      </w:pPr>
    </w:p>
    <w:p w14:paraId="025E34FE" w14:textId="77777777" w:rsidR="0038066D" w:rsidRPr="000807C8" w:rsidRDefault="0038066D" w:rsidP="0038060C">
      <w:pPr>
        <w:spacing w:after="0" w:line="240" w:lineRule="atLeast"/>
        <w:ind w:right="425"/>
        <w:jc w:val="right"/>
        <w:rPr>
          <w:sz w:val="26"/>
          <w:szCs w:val="26"/>
        </w:rPr>
      </w:pPr>
    </w:p>
    <w:p w14:paraId="4B6B912E" w14:textId="77777777" w:rsidR="00B06356" w:rsidRPr="0038066D" w:rsidRDefault="00B06356" w:rsidP="004B3616">
      <w:pPr>
        <w:spacing w:after="0" w:line="240" w:lineRule="atLeast"/>
        <w:ind w:left="360" w:right="425"/>
        <w:jc w:val="right"/>
        <w:rPr>
          <w:b/>
          <w:iCs/>
          <w:sz w:val="26"/>
          <w:szCs w:val="26"/>
          <w:u w:val="single"/>
        </w:rPr>
      </w:pPr>
      <w:r w:rsidRPr="0038066D">
        <w:rPr>
          <w:b/>
          <w:iCs/>
          <w:sz w:val="26"/>
          <w:szCs w:val="26"/>
          <w:u w:val="single"/>
        </w:rPr>
        <w:t>Segreteria DIRIGENTISCUOLA</w:t>
      </w:r>
    </w:p>
    <w:p w14:paraId="78AD6FBE" w14:textId="77777777" w:rsidR="00B06356" w:rsidRPr="00B06356" w:rsidRDefault="00A917BB" w:rsidP="00B06356">
      <w:pPr>
        <w:spacing w:after="0" w:line="240" w:lineRule="atLeast"/>
        <w:ind w:left="360" w:right="425"/>
        <w:jc w:val="right"/>
        <w:rPr>
          <w:i/>
          <w:sz w:val="26"/>
          <w:szCs w:val="26"/>
          <w:u w:val="single"/>
        </w:rPr>
      </w:pPr>
      <w:hyperlink r:id="rId10" w:history="1">
        <w:r w:rsidR="00B06356" w:rsidRPr="0038066D">
          <w:rPr>
            <w:rStyle w:val="Collegamentoipertestuale"/>
            <w:iCs/>
            <w:sz w:val="26"/>
            <w:szCs w:val="26"/>
          </w:rPr>
          <w:t>dirigentiscuola@libero.it</w:t>
        </w:r>
      </w:hyperlink>
      <w:r w:rsidR="00B06356" w:rsidRPr="00B06356">
        <w:rPr>
          <w:i/>
          <w:sz w:val="26"/>
          <w:szCs w:val="26"/>
          <w:u w:val="single"/>
        </w:rPr>
        <w:t xml:space="preserve"> </w:t>
      </w:r>
    </w:p>
    <w:p w14:paraId="30A4CAA7" w14:textId="77777777" w:rsidR="00B06356" w:rsidRPr="000807C8" w:rsidRDefault="00B06356" w:rsidP="0038060C">
      <w:pPr>
        <w:spacing w:after="0" w:line="240" w:lineRule="atLeast"/>
        <w:ind w:right="425"/>
        <w:jc w:val="right"/>
        <w:rPr>
          <w:i/>
          <w:sz w:val="26"/>
          <w:szCs w:val="26"/>
          <w:u w:val="single"/>
        </w:rPr>
      </w:pPr>
    </w:p>
    <w:p w14:paraId="3CFF419C" w14:textId="77777777" w:rsidR="0038060C" w:rsidRPr="000807C8" w:rsidRDefault="0038060C" w:rsidP="0038060C">
      <w:pPr>
        <w:spacing w:after="0" w:line="240" w:lineRule="atLeast"/>
        <w:ind w:right="425"/>
        <w:jc w:val="right"/>
        <w:rPr>
          <w:b/>
          <w:i/>
          <w:sz w:val="26"/>
          <w:szCs w:val="26"/>
          <w:u w:val="single"/>
        </w:rPr>
      </w:pPr>
    </w:p>
    <w:p w14:paraId="2784C874" w14:textId="77777777" w:rsidR="0038060C" w:rsidRPr="000807C8" w:rsidRDefault="0038060C" w:rsidP="0038060C">
      <w:pPr>
        <w:spacing w:after="0" w:line="240" w:lineRule="atLeast"/>
        <w:ind w:right="425"/>
        <w:rPr>
          <w:b/>
          <w:sz w:val="26"/>
          <w:szCs w:val="26"/>
        </w:rPr>
      </w:pPr>
    </w:p>
    <w:p w14:paraId="2C0AC842" w14:textId="77777777" w:rsidR="0038060C" w:rsidRPr="000807C8" w:rsidRDefault="0038060C" w:rsidP="0038060C">
      <w:pPr>
        <w:spacing w:after="0" w:line="240" w:lineRule="atLeast"/>
        <w:ind w:right="425"/>
        <w:rPr>
          <w:b/>
          <w:sz w:val="26"/>
          <w:szCs w:val="26"/>
        </w:rPr>
      </w:pPr>
    </w:p>
    <w:p w14:paraId="34B155B5" w14:textId="77777777" w:rsidR="0038060C" w:rsidRPr="000807C8" w:rsidRDefault="0038060C" w:rsidP="0038060C">
      <w:pPr>
        <w:spacing w:after="0" w:line="240" w:lineRule="atLeast"/>
        <w:ind w:right="425"/>
        <w:jc w:val="right"/>
        <w:rPr>
          <w:sz w:val="26"/>
          <w:szCs w:val="26"/>
        </w:rPr>
      </w:pPr>
    </w:p>
    <w:p w14:paraId="1231D068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b/>
          <w:sz w:val="26"/>
          <w:szCs w:val="26"/>
        </w:rPr>
      </w:pPr>
      <w:r w:rsidRPr="000807C8">
        <w:rPr>
          <w:b/>
          <w:sz w:val="26"/>
          <w:szCs w:val="26"/>
        </w:rPr>
        <w:t xml:space="preserve">Oggetto: PNRR-MISSIONE 4 - Investimento 3.2 - Scuola 4.0 - Next Generation Labs e </w:t>
      </w:r>
      <w:proofErr w:type="spellStart"/>
      <w:r w:rsidRPr="000807C8">
        <w:rPr>
          <w:b/>
          <w:sz w:val="26"/>
          <w:szCs w:val="26"/>
        </w:rPr>
        <w:t>Classrooms</w:t>
      </w:r>
      <w:proofErr w:type="spellEnd"/>
      <w:r w:rsidRPr="000807C8">
        <w:rPr>
          <w:b/>
          <w:sz w:val="26"/>
          <w:szCs w:val="26"/>
        </w:rPr>
        <w:t xml:space="preserve">. </w:t>
      </w:r>
    </w:p>
    <w:p w14:paraId="1C14DC7B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i/>
          <w:sz w:val="26"/>
          <w:szCs w:val="26"/>
        </w:rPr>
      </w:pPr>
      <w:r w:rsidRPr="000807C8">
        <w:rPr>
          <w:b/>
          <w:sz w:val="26"/>
          <w:szCs w:val="26"/>
        </w:rPr>
        <w:t>Scadenza del 30 giugno 2023 e richiesta di proroga.</w:t>
      </w:r>
    </w:p>
    <w:p w14:paraId="675B2516" w14:textId="77777777" w:rsidR="0038060C" w:rsidRPr="000807C8" w:rsidRDefault="0038060C" w:rsidP="0038060C">
      <w:pPr>
        <w:spacing w:after="0" w:line="240" w:lineRule="atLeast"/>
        <w:ind w:left="567" w:right="1134"/>
        <w:jc w:val="both"/>
        <w:rPr>
          <w:i/>
          <w:sz w:val="26"/>
          <w:szCs w:val="26"/>
        </w:rPr>
      </w:pPr>
    </w:p>
    <w:p w14:paraId="2EAAA4FE" w14:textId="77777777" w:rsidR="0038060C" w:rsidRPr="000807C8" w:rsidRDefault="0038060C" w:rsidP="0038060C">
      <w:pPr>
        <w:spacing w:after="0" w:line="240" w:lineRule="atLeast"/>
        <w:ind w:left="567" w:right="1134"/>
        <w:jc w:val="both"/>
        <w:rPr>
          <w:i/>
          <w:sz w:val="26"/>
          <w:szCs w:val="26"/>
        </w:rPr>
      </w:pPr>
    </w:p>
    <w:p w14:paraId="6388829B" w14:textId="77777777" w:rsidR="00F04409" w:rsidRDefault="0038060C" w:rsidP="00F04409">
      <w:pPr>
        <w:spacing w:after="0" w:line="240" w:lineRule="atLeast"/>
        <w:ind w:right="425"/>
        <w:rPr>
          <w:sz w:val="26"/>
          <w:szCs w:val="26"/>
        </w:rPr>
      </w:pPr>
      <w:proofErr w:type="spellStart"/>
      <w:r w:rsidRPr="000807C8">
        <w:rPr>
          <w:i/>
          <w:sz w:val="26"/>
          <w:szCs w:val="26"/>
        </w:rPr>
        <w:lastRenderedPageBreak/>
        <w:t>Preg.issimo</w:t>
      </w:r>
      <w:proofErr w:type="spellEnd"/>
      <w:r w:rsidRPr="000807C8">
        <w:rPr>
          <w:i/>
          <w:sz w:val="26"/>
          <w:szCs w:val="26"/>
        </w:rPr>
        <w:t xml:space="preserve"> Ministro,</w:t>
      </w:r>
      <w:r w:rsidR="00F04409" w:rsidRPr="00F04409">
        <w:rPr>
          <w:sz w:val="26"/>
          <w:szCs w:val="26"/>
        </w:rPr>
        <w:t xml:space="preserve"> </w:t>
      </w:r>
    </w:p>
    <w:p w14:paraId="07076874" w14:textId="77777777" w:rsidR="00F04409" w:rsidRDefault="00F04409" w:rsidP="00F04409">
      <w:pPr>
        <w:spacing w:after="0" w:line="240" w:lineRule="atLeast"/>
        <w:ind w:right="425"/>
        <w:rPr>
          <w:b/>
          <w:sz w:val="26"/>
          <w:szCs w:val="26"/>
        </w:rPr>
      </w:pPr>
    </w:p>
    <w:p w14:paraId="423ECC15" w14:textId="1771C945" w:rsidR="00B06356" w:rsidRDefault="0038060C" w:rsidP="00B06356">
      <w:pPr>
        <w:spacing w:after="0" w:line="240" w:lineRule="atLeast"/>
        <w:ind w:right="425"/>
        <w:jc w:val="center"/>
        <w:rPr>
          <w:b/>
          <w:sz w:val="26"/>
          <w:szCs w:val="26"/>
        </w:rPr>
      </w:pPr>
      <w:r w:rsidRPr="00B06356">
        <w:rPr>
          <w:b/>
          <w:sz w:val="26"/>
          <w:szCs w:val="26"/>
        </w:rPr>
        <w:t>IN UN’OTTICA</w:t>
      </w:r>
    </w:p>
    <w:p w14:paraId="03431671" w14:textId="77777777" w:rsidR="0038066D" w:rsidRDefault="0038066D" w:rsidP="00B06356">
      <w:pPr>
        <w:spacing w:after="0" w:line="240" w:lineRule="atLeast"/>
        <w:ind w:right="425"/>
        <w:jc w:val="center"/>
        <w:rPr>
          <w:sz w:val="26"/>
          <w:szCs w:val="26"/>
        </w:rPr>
      </w:pPr>
    </w:p>
    <w:p w14:paraId="7E282654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sz w:val="26"/>
          <w:szCs w:val="26"/>
        </w:rPr>
      </w:pPr>
      <w:r w:rsidRPr="000807C8">
        <w:rPr>
          <w:sz w:val="26"/>
          <w:szCs w:val="26"/>
        </w:rPr>
        <w:t>di leale collaborazione con codesto Ministero e, nello specifico, con la sua persona che lo rappresenta;</w:t>
      </w:r>
    </w:p>
    <w:p w14:paraId="65536983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sz w:val="26"/>
          <w:szCs w:val="26"/>
        </w:rPr>
      </w:pPr>
    </w:p>
    <w:p w14:paraId="4C03B050" w14:textId="3FC08D45" w:rsidR="00B06356" w:rsidRDefault="0038060C" w:rsidP="00B06356">
      <w:pPr>
        <w:spacing w:after="0" w:line="240" w:lineRule="atLeast"/>
        <w:ind w:right="425"/>
        <w:jc w:val="center"/>
        <w:rPr>
          <w:b/>
          <w:sz w:val="26"/>
          <w:szCs w:val="26"/>
        </w:rPr>
      </w:pPr>
      <w:r w:rsidRPr="00B06356">
        <w:rPr>
          <w:b/>
          <w:sz w:val="26"/>
          <w:szCs w:val="26"/>
        </w:rPr>
        <w:t>NELLA CONSAPEVOLEZZA</w:t>
      </w:r>
    </w:p>
    <w:p w14:paraId="58F86DF4" w14:textId="77777777" w:rsidR="0038066D" w:rsidRDefault="0038066D" w:rsidP="00B06356">
      <w:pPr>
        <w:spacing w:after="0" w:line="240" w:lineRule="atLeast"/>
        <w:ind w:right="425"/>
        <w:jc w:val="center"/>
        <w:rPr>
          <w:sz w:val="26"/>
          <w:szCs w:val="26"/>
        </w:rPr>
      </w:pPr>
    </w:p>
    <w:p w14:paraId="448FD237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sz w:val="26"/>
          <w:szCs w:val="26"/>
        </w:rPr>
      </w:pPr>
      <w:r w:rsidRPr="000807C8">
        <w:rPr>
          <w:sz w:val="26"/>
          <w:szCs w:val="26"/>
        </w:rPr>
        <w:t>che tale leale collaborazione va sostanziata all’interno di oggettive difficoltà che i dirigenti scolastici stanno incontrando nel far fronte alla scadenza del 30 giugno 2023, data ultima per l’affidamento di commesse afferent</w:t>
      </w:r>
      <w:r w:rsidR="00B06356">
        <w:rPr>
          <w:sz w:val="26"/>
          <w:szCs w:val="26"/>
        </w:rPr>
        <w:t xml:space="preserve">i beni e servizi di cui alle </w:t>
      </w:r>
      <w:r w:rsidRPr="000807C8">
        <w:rPr>
          <w:sz w:val="26"/>
          <w:szCs w:val="26"/>
        </w:rPr>
        <w:t>citate due misure del PNRR;</w:t>
      </w:r>
    </w:p>
    <w:p w14:paraId="5C806A0F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sz w:val="26"/>
          <w:szCs w:val="26"/>
        </w:rPr>
      </w:pPr>
    </w:p>
    <w:p w14:paraId="4571B8BC" w14:textId="77777777" w:rsidR="00B06356" w:rsidRDefault="0038060C" w:rsidP="00B06356">
      <w:pPr>
        <w:spacing w:after="0" w:line="240" w:lineRule="atLeast"/>
        <w:ind w:right="425"/>
        <w:jc w:val="center"/>
        <w:rPr>
          <w:b/>
          <w:sz w:val="26"/>
          <w:szCs w:val="26"/>
        </w:rPr>
      </w:pPr>
      <w:r w:rsidRPr="00B06356">
        <w:rPr>
          <w:b/>
          <w:sz w:val="26"/>
          <w:szCs w:val="26"/>
        </w:rPr>
        <w:t>PRESO ATTO</w:t>
      </w:r>
    </w:p>
    <w:p w14:paraId="36C8E4BB" w14:textId="77777777" w:rsidR="00F04409" w:rsidRDefault="00F04409" w:rsidP="00B06356">
      <w:pPr>
        <w:spacing w:after="0" w:line="240" w:lineRule="atLeast"/>
        <w:ind w:right="425"/>
        <w:jc w:val="center"/>
        <w:rPr>
          <w:sz w:val="26"/>
          <w:szCs w:val="26"/>
        </w:rPr>
      </w:pPr>
    </w:p>
    <w:p w14:paraId="53FBAB01" w14:textId="77777777" w:rsidR="00B06356" w:rsidRDefault="0038060C" w:rsidP="0038060C">
      <w:pPr>
        <w:pStyle w:val="Paragrafoelenco"/>
        <w:numPr>
          <w:ilvl w:val="0"/>
          <w:numId w:val="1"/>
        </w:numPr>
        <w:spacing w:after="0" w:line="240" w:lineRule="atLeast"/>
        <w:ind w:left="0" w:right="425"/>
        <w:jc w:val="both"/>
        <w:rPr>
          <w:sz w:val="26"/>
          <w:szCs w:val="26"/>
        </w:rPr>
      </w:pPr>
      <w:r w:rsidRPr="00B06356">
        <w:rPr>
          <w:sz w:val="26"/>
          <w:szCs w:val="26"/>
        </w:rPr>
        <w:t>che l’attuale scadenza del 30 giugno 2023 va a sovrapporsi ad una congerie di adempimenti scolastici legati alla chiusura dell’anno scolastico (Esami di Stato del I e II ciclo, Esami di Qualifica, scrutini di fine anno, convocazione del comitato di valutazione per il parere sull’anno di prova dei docenti in anno di prova e formazione, liquidazione dei compensi aggiuntivi al personale docente ed ATA del FIS), solo per citarne alcuni;</w:t>
      </w:r>
    </w:p>
    <w:p w14:paraId="78DC33BB" w14:textId="77777777" w:rsidR="00B06356" w:rsidRPr="00B06356" w:rsidRDefault="00B06356" w:rsidP="00B06356">
      <w:pPr>
        <w:spacing w:after="0" w:line="240" w:lineRule="atLeast"/>
        <w:ind w:left="-360" w:right="425"/>
        <w:jc w:val="both"/>
        <w:rPr>
          <w:sz w:val="26"/>
          <w:szCs w:val="26"/>
        </w:rPr>
      </w:pPr>
    </w:p>
    <w:p w14:paraId="32B97C21" w14:textId="77777777" w:rsidR="00B06356" w:rsidRDefault="0038060C" w:rsidP="0038060C">
      <w:pPr>
        <w:pStyle w:val="Paragrafoelenco"/>
        <w:numPr>
          <w:ilvl w:val="0"/>
          <w:numId w:val="1"/>
        </w:numPr>
        <w:spacing w:after="0" w:line="240" w:lineRule="atLeast"/>
        <w:ind w:left="0" w:right="425"/>
        <w:jc w:val="both"/>
        <w:rPr>
          <w:sz w:val="26"/>
          <w:szCs w:val="26"/>
        </w:rPr>
      </w:pPr>
      <w:r w:rsidRPr="00B06356">
        <w:rPr>
          <w:sz w:val="26"/>
          <w:szCs w:val="26"/>
        </w:rPr>
        <w:t xml:space="preserve">che una seria programmazione non può prescindere da un’attenta analisi di contesto che vede oggi le istituzioni scolastiche oberate di impegni non solo didattici, ma anche amministrativo-contabili, cui adempiere in tempo utile per garantire al personale scolastico la fruizione di meritate ferie, </w:t>
      </w:r>
      <w:proofErr w:type="gramStart"/>
      <w:r w:rsidRPr="00B06356">
        <w:rPr>
          <w:sz w:val="26"/>
          <w:szCs w:val="26"/>
        </w:rPr>
        <w:t>in  molti</w:t>
      </w:r>
      <w:proofErr w:type="gramEnd"/>
      <w:r w:rsidRPr="00B06356">
        <w:rPr>
          <w:sz w:val="26"/>
          <w:szCs w:val="26"/>
        </w:rPr>
        <w:t xml:space="preserve"> casi non monetizzabili. Non ultime quelle dei dirigenti scolastici;</w:t>
      </w:r>
    </w:p>
    <w:p w14:paraId="10DBC6BF" w14:textId="77777777" w:rsidR="00B06356" w:rsidRPr="00B06356" w:rsidRDefault="00B06356" w:rsidP="00B06356">
      <w:pPr>
        <w:pStyle w:val="Paragrafoelenco"/>
        <w:rPr>
          <w:sz w:val="26"/>
          <w:szCs w:val="26"/>
        </w:rPr>
      </w:pPr>
    </w:p>
    <w:p w14:paraId="5A644F2C" w14:textId="77777777" w:rsidR="00B06356" w:rsidRDefault="0038060C" w:rsidP="0038060C">
      <w:pPr>
        <w:pStyle w:val="Paragrafoelenco"/>
        <w:numPr>
          <w:ilvl w:val="0"/>
          <w:numId w:val="1"/>
        </w:numPr>
        <w:spacing w:after="0" w:line="240" w:lineRule="atLeast"/>
        <w:ind w:left="0" w:right="425"/>
        <w:jc w:val="both"/>
        <w:rPr>
          <w:sz w:val="26"/>
          <w:szCs w:val="26"/>
        </w:rPr>
      </w:pPr>
      <w:r w:rsidRPr="00B06356">
        <w:rPr>
          <w:sz w:val="26"/>
          <w:szCs w:val="26"/>
        </w:rPr>
        <w:t xml:space="preserve">che i mesi estivi sono quelli in cui nelle istituzioni scolastiche si registra un forte </w:t>
      </w:r>
      <w:r w:rsidRPr="00B06356">
        <w:rPr>
          <w:i/>
          <w:sz w:val="26"/>
          <w:szCs w:val="26"/>
        </w:rPr>
        <w:t>turn-over</w:t>
      </w:r>
      <w:r w:rsidRPr="00B06356">
        <w:rPr>
          <w:sz w:val="26"/>
          <w:szCs w:val="26"/>
        </w:rPr>
        <w:t xml:space="preserve"> di personale scolastico a seguito di trasferimenti, assegnazioni provvisorie, utilizzazioni e pensionamenti vari;</w:t>
      </w:r>
    </w:p>
    <w:p w14:paraId="553E3741" w14:textId="77777777" w:rsidR="00B06356" w:rsidRPr="00B06356" w:rsidRDefault="00B06356" w:rsidP="00B06356">
      <w:pPr>
        <w:pStyle w:val="Paragrafoelenco"/>
        <w:rPr>
          <w:sz w:val="26"/>
          <w:szCs w:val="26"/>
        </w:rPr>
      </w:pPr>
    </w:p>
    <w:p w14:paraId="4EDAA482" w14:textId="77777777" w:rsidR="0038060C" w:rsidRPr="00B06356" w:rsidRDefault="0038060C" w:rsidP="0038060C">
      <w:pPr>
        <w:pStyle w:val="Paragrafoelenco"/>
        <w:numPr>
          <w:ilvl w:val="0"/>
          <w:numId w:val="1"/>
        </w:numPr>
        <w:spacing w:after="0" w:line="240" w:lineRule="atLeast"/>
        <w:ind w:left="0" w:right="425"/>
        <w:jc w:val="both"/>
        <w:rPr>
          <w:sz w:val="26"/>
          <w:szCs w:val="26"/>
        </w:rPr>
      </w:pPr>
      <w:r w:rsidRPr="00B06356">
        <w:rPr>
          <w:sz w:val="26"/>
          <w:szCs w:val="26"/>
        </w:rPr>
        <w:t>che frettolose procedure negoziali, quali quelle da mettere in atto entro il 30 giugno p.v., potrebbero essere passibili di declaratoria di illegittimità a seguito di ricorsi al TAR, o semplici segnalazioni o pareri di pre-contenzioso all’ANAC, cosa che di fatto allungherebbe i tempi di conclusione delle suddette procedure;</w:t>
      </w:r>
    </w:p>
    <w:p w14:paraId="34E5FEA5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sz w:val="26"/>
          <w:szCs w:val="26"/>
        </w:rPr>
      </w:pPr>
    </w:p>
    <w:p w14:paraId="7666DD99" w14:textId="77777777" w:rsidR="00322AB9" w:rsidRDefault="00322AB9" w:rsidP="00322AB9">
      <w:pPr>
        <w:spacing w:after="0" w:line="240" w:lineRule="atLeast"/>
        <w:ind w:right="4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CONSIDERATO</w:t>
      </w:r>
    </w:p>
    <w:p w14:paraId="635038BB" w14:textId="77777777" w:rsidR="00322AB9" w:rsidRDefault="00322AB9" w:rsidP="00322AB9">
      <w:pPr>
        <w:spacing w:after="0" w:line="240" w:lineRule="atLeast"/>
        <w:ind w:right="425"/>
        <w:jc w:val="center"/>
        <w:rPr>
          <w:sz w:val="26"/>
          <w:szCs w:val="26"/>
        </w:rPr>
      </w:pPr>
    </w:p>
    <w:p w14:paraId="179D4B68" w14:textId="77777777" w:rsidR="00322AB9" w:rsidRDefault="0038060C" w:rsidP="00322AB9">
      <w:pPr>
        <w:pStyle w:val="Paragrafoelenco"/>
        <w:numPr>
          <w:ilvl w:val="0"/>
          <w:numId w:val="1"/>
        </w:numPr>
        <w:spacing w:after="0" w:line="240" w:lineRule="atLeast"/>
        <w:ind w:left="0" w:right="425"/>
        <w:jc w:val="both"/>
        <w:rPr>
          <w:sz w:val="26"/>
          <w:szCs w:val="26"/>
        </w:rPr>
      </w:pPr>
      <w:r w:rsidRPr="00322AB9">
        <w:rPr>
          <w:sz w:val="26"/>
          <w:szCs w:val="26"/>
        </w:rPr>
        <w:t xml:space="preserve">che la stessa piattaforma </w:t>
      </w:r>
      <w:proofErr w:type="spellStart"/>
      <w:r w:rsidRPr="00322AB9">
        <w:rPr>
          <w:sz w:val="26"/>
          <w:szCs w:val="26"/>
        </w:rPr>
        <w:t>MePA</w:t>
      </w:r>
      <w:proofErr w:type="spellEnd"/>
      <w:r w:rsidRPr="00322AB9">
        <w:rPr>
          <w:sz w:val="26"/>
          <w:szCs w:val="26"/>
        </w:rPr>
        <w:t>, proprio a seguito dell’entrata in vigore del nuovo codice dei contratti, sarà oggetto di profonda revisione e aggiornamento, operazioni che richiederanno una sospensione temporale di accesso;</w:t>
      </w:r>
    </w:p>
    <w:p w14:paraId="086296B9" w14:textId="77777777" w:rsidR="00F04409" w:rsidRPr="00F04409" w:rsidRDefault="00F04409" w:rsidP="00F04409">
      <w:pPr>
        <w:spacing w:after="0" w:line="240" w:lineRule="atLeast"/>
        <w:ind w:left="-360" w:right="425"/>
        <w:jc w:val="both"/>
        <w:rPr>
          <w:sz w:val="26"/>
          <w:szCs w:val="26"/>
        </w:rPr>
      </w:pPr>
    </w:p>
    <w:p w14:paraId="493CE4B0" w14:textId="77777777" w:rsidR="00322AB9" w:rsidRDefault="00322AB9" w:rsidP="00322AB9">
      <w:pPr>
        <w:pStyle w:val="Paragrafoelenco"/>
        <w:numPr>
          <w:ilvl w:val="0"/>
          <w:numId w:val="1"/>
        </w:numPr>
        <w:spacing w:after="0" w:line="240" w:lineRule="atLeast"/>
        <w:ind w:left="0" w:right="425"/>
        <w:jc w:val="both"/>
        <w:rPr>
          <w:sz w:val="26"/>
          <w:szCs w:val="26"/>
        </w:rPr>
      </w:pPr>
      <w:r w:rsidRPr="00322AB9">
        <w:rPr>
          <w:sz w:val="26"/>
          <w:szCs w:val="26"/>
        </w:rPr>
        <w:lastRenderedPageBreak/>
        <w:t>che ad oggi in quasi tutte le regioni non si è di fatto avviata alcuna capillare azione di formazione che possa dare indicazioni</w:t>
      </w:r>
      <w:r w:rsidRPr="00322AB9">
        <w:rPr>
          <w:i/>
          <w:sz w:val="26"/>
          <w:szCs w:val="26"/>
        </w:rPr>
        <w:t xml:space="preserve"> ufficiali</w:t>
      </w:r>
      <w:r w:rsidRPr="00322AB9">
        <w:rPr>
          <w:sz w:val="26"/>
          <w:szCs w:val="26"/>
        </w:rPr>
        <w:t xml:space="preserve"> alle numerose questioni in fieri, non ultima quella legata alla paventata incompatibilità tra il ruolo di RUP e quello di Direzione e coordinamento di progetto (cd: project manager);</w:t>
      </w:r>
    </w:p>
    <w:p w14:paraId="401E1798" w14:textId="77777777" w:rsidR="00322AB9" w:rsidRPr="00322AB9" w:rsidRDefault="00322AB9" w:rsidP="00322AB9">
      <w:pPr>
        <w:pStyle w:val="Paragrafoelenco"/>
        <w:numPr>
          <w:ilvl w:val="0"/>
          <w:numId w:val="1"/>
        </w:numPr>
        <w:spacing w:after="0" w:line="240" w:lineRule="atLeast"/>
        <w:ind w:left="0" w:right="425"/>
        <w:jc w:val="both"/>
        <w:rPr>
          <w:sz w:val="26"/>
          <w:szCs w:val="26"/>
        </w:rPr>
      </w:pPr>
      <w:r w:rsidRPr="00322AB9">
        <w:rPr>
          <w:sz w:val="26"/>
          <w:szCs w:val="26"/>
        </w:rPr>
        <w:t xml:space="preserve">che una </w:t>
      </w:r>
      <w:r w:rsidRPr="00322AB9">
        <w:rPr>
          <w:i/>
          <w:sz w:val="26"/>
          <w:szCs w:val="26"/>
        </w:rPr>
        <w:t>paventata</w:t>
      </w:r>
      <w:r w:rsidRPr="00322AB9">
        <w:rPr>
          <w:sz w:val="26"/>
          <w:szCs w:val="26"/>
        </w:rPr>
        <w:t xml:space="preserve"> proroga di solo un mese, alla luce delle considerazioni su esposte, non lenirebbe in alcun modo la situazione appena evidenziata, ma la complicherebbe di fatto;</w:t>
      </w:r>
    </w:p>
    <w:p w14:paraId="5D7BEC06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sz w:val="26"/>
          <w:szCs w:val="26"/>
        </w:rPr>
      </w:pPr>
    </w:p>
    <w:p w14:paraId="761A78CB" w14:textId="77777777" w:rsidR="00322AB9" w:rsidRDefault="0038060C" w:rsidP="00322AB9">
      <w:pPr>
        <w:spacing w:after="0" w:line="240" w:lineRule="atLeast"/>
        <w:ind w:right="425"/>
        <w:jc w:val="center"/>
        <w:rPr>
          <w:b/>
          <w:sz w:val="26"/>
          <w:szCs w:val="26"/>
        </w:rPr>
      </w:pPr>
      <w:r w:rsidRPr="00322AB9">
        <w:rPr>
          <w:b/>
          <w:sz w:val="26"/>
          <w:szCs w:val="26"/>
        </w:rPr>
        <w:t>CONSTATATO</w:t>
      </w:r>
    </w:p>
    <w:p w14:paraId="7099030C" w14:textId="77777777" w:rsidR="00322AB9" w:rsidRPr="00322AB9" w:rsidRDefault="00322AB9" w:rsidP="00322AB9">
      <w:pPr>
        <w:spacing w:after="0" w:line="240" w:lineRule="atLeast"/>
        <w:ind w:right="425"/>
        <w:jc w:val="center"/>
        <w:rPr>
          <w:b/>
          <w:sz w:val="26"/>
          <w:szCs w:val="26"/>
        </w:rPr>
      </w:pPr>
    </w:p>
    <w:p w14:paraId="3916D494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sz w:val="26"/>
          <w:szCs w:val="26"/>
        </w:rPr>
      </w:pPr>
      <w:r w:rsidRPr="000807C8">
        <w:rPr>
          <w:sz w:val="26"/>
          <w:szCs w:val="26"/>
        </w:rPr>
        <w:t>che ad oggi sono pochissi</w:t>
      </w:r>
      <w:r w:rsidR="00322AB9">
        <w:rPr>
          <w:sz w:val="26"/>
          <w:szCs w:val="26"/>
        </w:rPr>
        <w:t xml:space="preserve">me le scuole che hanno avviato </w:t>
      </w:r>
      <w:r w:rsidRPr="000807C8">
        <w:rPr>
          <w:sz w:val="26"/>
          <w:szCs w:val="26"/>
        </w:rPr>
        <w:t xml:space="preserve">le suddette procedure implicanti, tra l’altro, l’utilizzo di differenti piattaforme quali Futura del MIM, Acquisti in rete del MEF, </w:t>
      </w:r>
      <w:proofErr w:type="spellStart"/>
      <w:r w:rsidRPr="000807C8">
        <w:rPr>
          <w:sz w:val="26"/>
          <w:szCs w:val="26"/>
        </w:rPr>
        <w:t>Cig</w:t>
      </w:r>
      <w:proofErr w:type="spellEnd"/>
      <w:r w:rsidRPr="000807C8">
        <w:rPr>
          <w:sz w:val="26"/>
          <w:szCs w:val="26"/>
        </w:rPr>
        <w:t xml:space="preserve"> e </w:t>
      </w:r>
      <w:proofErr w:type="spellStart"/>
      <w:r w:rsidRPr="000807C8">
        <w:rPr>
          <w:sz w:val="26"/>
          <w:szCs w:val="26"/>
        </w:rPr>
        <w:t>Fvoe</w:t>
      </w:r>
      <w:proofErr w:type="spellEnd"/>
      <w:r w:rsidRPr="000807C8">
        <w:rPr>
          <w:sz w:val="26"/>
          <w:szCs w:val="26"/>
        </w:rPr>
        <w:t xml:space="preserve"> dell’ANAC, le une collegate alle altre. </w:t>
      </w:r>
      <w:r w:rsidRPr="000807C8">
        <w:rPr>
          <w:b/>
          <w:sz w:val="26"/>
          <w:szCs w:val="26"/>
        </w:rPr>
        <w:t>Procedure che, tra l’altro, espongono i dirigenti scolastici a precise responsabilità erariali e dirigenziali in caso di inerzia;</w:t>
      </w:r>
    </w:p>
    <w:p w14:paraId="3BE5F6ED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sz w:val="26"/>
          <w:szCs w:val="26"/>
        </w:rPr>
      </w:pPr>
    </w:p>
    <w:p w14:paraId="003EAEAE" w14:textId="4C41CB9E" w:rsidR="00322AB9" w:rsidRDefault="0038060C" w:rsidP="00322AB9">
      <w:pPr>
        <w:spacing w:after="0" w:line="240" w:lineRule="atLeast"/>
        <w:ind w:right="425"/>
        <w:jc w:val="center"/>
        <w:rPr>
          <w:b/>
          <w:sz w:val="26"/>
          <w:szCs w:val="26"/>
        </w:rPr>
      </w:pPr>
      <w:r w:rsidRPr="00322AB9">
        <w:rPr>
          <w:b/>
          <w:sz w:val="26"/>
          <w:szCs w:val="26"/>
        </w:rPr>
        <w:t>CON L’OBIETTIVO</w:t>
      </w:r>
    </w:p>
    <w:p w14:paraId="132D4FC2" w14:textId="77777777" w:rsidR="0038066D" w:rsidRPr="00322AB9" w:rsidRDefault="0038066D" w:rsidP="00322AB9">
      <w:pPr>
        <w:spacing w:after="0" w:line="240" w:lineRule="atLeast"/>
        <w:ind w:right="425"/>
        <w:jc w:val="center"/>
        <w:rPr>
          <w:b/>
          <w:sz w:val="26"/>
          <w:szCs w:val="26"/>
        </w:rPr>
      </w:pPr>
    </w:p>
    <w:p w14:paraId="7FBFEEBF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sz w:val="26"/>
          <w:szCs w:val="26"/>
        </w:rPr>
      </w:pPr>
      <w:r w:rsidRPr="000807C8">
        <w:rPr>
          <w:sz w:val="26"/>
          <w:szCs w:val="26"/>
        </w:rPr>
        <w:t xml:space="preserve">di arginare </w:t>
      </w:r>
      <w:r w:rsidRPr="000807C8">
        <w:rPr>
          <w:i/>
          <w:sz w:val="26"/>
          <w:szCs w:val="26"/>
        </w:rPr>
        <w:t>ex-ante</w:t>
      </w:r>
      <w:r w:rsidRPr="000807C8">
        <w:rPr>
          <w:sz w:val="26"/>
          <w:szCs w:val="26"/>
        </w:rPr>
        <w:t xml:space="preserve"> situazioni che possano determinare una paralisi delle procedure gestionali della stragrande maggioranza delle istituzioni scolastiche;</w:t>
      </w:r>
    </w:p>
    <w:p w14:paraId="013715AB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sz w:val="26"/>
          <w:szCs w:val="26"/>
        </w:rPr>
      </w:pPr>
    </w:p>
    <w:p w14:paraId="394701C9" w14:textId="4C597368" w:rsidR="00322AB9" w:rsidRDefault="0038060C" w:rsidP="00322AB9">
      <w:pPr>
        <w:spacing w:after="0" w:line="240" w:lineRule="atLeast"/>
        <w:ind w:right="425"/>
        <w:jc w:val="center"/>
        <w:rPr>
          <w:b/>
          <w:sz w:val="26"/>
          <w:szCs w:val="26"/>
        </w:rPr>
      </w:pPr>
      <w:r w:rsidRPr="00322AB9">
        <w:rPr>
          <w:b/>
          <w:sz w:val="26"/>
          <w:szCs w:val="26"/>
        </w:rPr>
        <w:t>VALUTATO</w:t>
      </w:r>
    </w:p>
    <w:p w14:paraId="1EAD43E3" w14:textId="77777777" w:rsidR="0038066D" w:rsidRPr="00322AB9" w:rsidRDefault="0038066D" w:rsidP="00322AB9">
      <w:pPr>
        <w:spacing w:after="0" w:line="240" w:lineRule="atLeast"/>
        <w:ind w:right="425"/>
        <w:jc w:val="center"/>
        <w:rPr>
          <w:b/>
          <w:sz w:val="26"/>
          <w:szCs w:val="26"/>
        </w:rPr>
      </w:pPr>
    </w:p>
    <w:p w14:paraId="741C4C7E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b/>
          <w:sz w:val="26"/>
          <w:szCs w:val="26"/>
        </w:rPr>
      </w:pPr>
      <w:r w:rsidRPr="000807C8">
        <w:rPr>
          <w:b/>
          <w:sz w:val="26"/>
          <w:szCs w:val="26"/>
        </w:rPr>
        <w:t xml:space="preserve">che la situazione descritta potrebbe creare nocumento </w:t>
      </w:r>
      <w:r w:rsidRPr="000807C8">
        <w:rPr>
          <w:b/>
          <w:i/>
          <w:sz w:val="26"/>
          <w:szCs w:val="26"/>
        </w:rPr>
        <w:t xml:space="preserve">in </w:t>
      </w:r>
      <w:proofErr w:type="gramStart"/>
      <w:r w:rsidRPr="000807C8">
        <w:rPr>
          <w:b/>
          <w:i/>
          <w:sz w:val="26"/>
          <w:szCs w:val="26"/>
        </w:rPr>
        <w:t>primis</w:t>
      </w:r>
      <w:r w:rsidRPr="000807C8">
        <w:rPr>
          <w:b/>
          <w:sz w:val="26"/>
          <w:szCs w:val="26"/>
        </w:rPr>
        <w:t xml:space="preserve">  alla</w:t>
      </w:r>
      <w:proofErr w:type="gramEnd"/>
      <w:r w:rsidRPr="000807C8">
        <w:rPr>
          <w:b/>
          <w:sz w:val="26"/>
          <w:szCs w:val="26"/>
        </w:rPr>
        <w:t xml:space="preserve"> stessa amministrazione;</w:t>
      </w:r>
    </w:p>
    <w:p w14:paraId="7CAF6638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sz w:val="26"/>
          <w:szCs w:val="26"/>
        </w:rPr>
      </w:pPr>
    </w:p>
    <w:p w14:paraId="6FF17AA3" w14:textId="78120C8A" w:rsidR="00322AB9" w:rsidRDefault="0038060C" w:rsidP="00322AB9">
      <w:pPr>
        <w:spacing w:after="0" w:line="240" w:lineRule="atLeast"/>
        <w:ind w:right="425"/>
        <w:jc w:val="center"/>
        <w:rPr>
          <w:b/>
          <w:sz w:val="26"/>
          <w:szCs w:val="26"/>
        </w:rPr>
      </w:pPr>
      <w:r w:rsidRPr="00322AB9">
        <w:rPr>
          <w:b/>
          <w:sz w:val="26"/>
          <w:szCs w:val="26"/>
        </w:rPr>
        <w:t>CON L’AUSPICIO</w:t>
      </w:r>
    </w:p>
    <w:p w14:paraId="6778095C" w14:textId="77777777" w:rsidR="0038066D" w:rsidRPr="00322AB9" w:rsidRDefault="0038066D" w:rsidP="00322AB9">
      <w:pPr>
        <w:spacing w:after="0" w:line="240" w:lineRule="atLeast"/>
        <w:ind w:right="425"/>
        <w:jc w:val="center"/>
        <w:rPr>
          <w:b/>
          <w:sz w:val="26"/>
          <w:szCs w:val="26"/>
        </w:rPr>
      </w:pPr>
    </w:p>
    <w:p w14:paraId="1DFAA8A4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sz w:val="26"/>
          <w:szCs w:val="26"/>
        </w:rPr>
      </w:pPr>
      <w:r w:rsidRPr="000807C8">
        <w:rPr>
          <w:sz w:val="26"/>
          <w:szCs w:val="26"/>
        </w:rPr>
        <w:t>che il MIM valuti positivamente l’opportunità di concedere una proroga almeno fino al 30 settembre p.v.;</w:t>
      </w:r>
    </w:p>
    <w:p w14:paraId="342464EF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sz w:val="26"/>
          <w:szCs w:val="26"/>
        </w:rPr>
      </w:pPr>
    </w:p>
    <w:p w14:paraId="7340F7FE" w14:textId="030BF8C0" w:rsidR="00322AB9" w:rsidRDefault="0038060C" w:rsidP="00322AB9">
      <w:pPr>
        <w:spacing w:after="0" w:line="240" w:lineRule="atLeast"/>
        <w:ind w:right="425"/>
        <w:jc w:val="center"/>
        <w:rPr>
          <w:b/>
          <w:sz w:val="26"/>
          <w:szCs w:val="26"/>
        </w:rPr>
      </w:pPr>
      <w:r w:rsidRPr="00322AB9">
        <w:rPr>
          <w:b/>
          <w:sz w:val="26"/>
          <w:szCs w:val="26"/>
        </w:rPr>
        <w:t>AL FINE</w:t>
      </w:r>
    </w:p>
    <w:p w14:paraId="7D52878E" w14:textId="77777777" w:rsidR="0038066D" w:rsidRPr="00322AB9" w:rsidRDefault="0038066D" w:rsidP="00322AB9">
      <w:pPr>
        <w:spacing w:after="0" w:line="240" w:lineRule="atLeast"/>
        <w:ind w:right="425"/>
        <w:jc w:val="center"/>
        <w:rPr>
          <w:b/>
          <w:sz w:val="26"/>
          <w:szCs w:val="26"/>
        </w:rPr>
      </w:pPr>
    </w:p>
    <w:p w14:paraId="1E76BCF1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sz w:val="26"/>
          <w:szCs w:val="26"/>
        </w:rPr>
      </w:pPr>
      <w:r w:rsidRPr="000807C8">
        <w:rPr>
          <w:sz w:val="26"/>
          <w:szCs w:val="26"/>
        </w:rPr>
        <w:t>di scongiurare ipotesi di commissariamento di cui all’articolo 12, comma 3, del decreto-legge 31 maggio 2021, n.77, convertito, con modificazioni, dalla legge 29 luglio 2021, n. 108;</w:t>
      </w:r>
    </w:p>
    <w:p w14:paraId="4C3B3228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sz w:val="26"/>
          <w:szCs w:val="26"/>
        </w:rPr>
      </w:pPr>
    </w:p>
    <w:p w14:paraId="160002BF" w14:textId="77777777" w:rsidR="0038060C" w:rsidRPr="000807C8" w:rsidRDefault="00F04409" w:rsidP="0038060C">
      <w:pPr>
        <w:spacing w:after="0" w:line="240" w:lineRule="atLeast"/>
        <w:ind w:right="425"/>
        <w:jc w:val="both"/>
        <w:rPr>
          <w:sz w:val="26"/>
          <w:szCs w:val="26"/>
        </w:rPr>
      </w:pPr>
      <w:r w:rsidRPr="00F04409">
        <w:rPr>
          <w:b/>
          <w:sz w:val="26"/>
          <w:szCs w:val="26"/>
        </w:rPr>
        <w:t>Lo scrivente</w:t>
      </w:r>
      <w:r>
        <w:rPr>
          <w:sz w:val="26"/>
          <w:szCs w:val="26"/>
        </w:rPr>
        <w:t>, per le motivazioni innanzi citate</w:t>
      </w:r>
      <w:r w:rsidR="0038060C" w:rsidRPr="000807C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8060C" w:rsidRPr="000807C8">
        <w:rPr>
          <w:sz w:val="26"/>
          <w:szCs w:val="26"/>
        </w:rPr>
        <w:t>stante le oggettive condizioni organizzativo-g</w:t>
      </w:r>
      <w:r>
        <w:rPr>
          <w:sz w:val="26"/>
          <w:szCs w:val="26"/>
        </w:rPr>
        <w:t xml:space="preserve">estionali </w:t>
      </w:r>
      <w:r w:rsidR="0038060C" w:rsidRPr="000807C8">
        <w:rPr>
          <w:sz w:val="26"/>
          <w:szCs w:val="26"/>
        </w:rPr>
        <w:t>evidenziate, e non certo per mancata volontà,</w:t>
      </w:r>
      <w:r>
        <w:rPr>
          <w:sz w:val="26"/>
          <w:szCs w:val="26"/>
        </w:rPr>
        <w:t xml:space="preserve"> </w:t>
      </w:r>
      <w:r w:rsidR="0038060C" w:rsidRPr="000807C8">
        <w:rPr>
          <w:sz w:val="26"/>
          <w:szCs w:val="26"/>
        </w:rPr>
        <w:t>nell’ipotesi di mancato rispetto del termine ad oggi ufficialmente fissato al 30 giugno 2023,</w:t>
      </w:r>
    </w:p>
    <w:p w14:paraId="1976278A" w14:textId="77777777" w:rsidR="0038060C" w:rsidRPr="000807C8" w:rsidRDefault="0038060C" w:rsidP="0038060C">
      <w:pPr>
        <w:spacing w:after="0" w:line="240" w:lineRule="atLeast"/>
        <w:ind w:right="425"/>
        <w:jc w:val="both"/>
        <w:rPr>
          <w:sz w:val="26"/>
          <w:szCs w:val="26"/>
        </w:rPr>
      </w:pPr>
    </w:p>
    <w:p w14:paraId="1BAB2086" w14:textId="0F0B6FE0" w:rsidR="0038066D" w:rsidRPr="00F04409" w:rsidRDefault="0038060C" w:rsidP="0038066D">
      <w:pPr>
        <w:ind w:right="425"/>
        <w:jc w:val="center"/>
        <w:rPr>
          <w:b/>
          <w:i/>
          <w:sz w:val="26"/>
          <w:szCs w:val="26"/>
        </w:rPr>
      </w:pPr>
      <w:r w:rsidRPr="00F04409">
        <w:rPr>
          <w:b/>
          <w:i/>
          <w:sz w:val="26"/>
          <w:szCs w:val="26"/>
        </w:rPr>
        <w:t>dichiara in via preventiva</w:t>
      </w:r>
    </w:p>
    <w:p w14:paraId="40867484" w14:textId="77777777" w:rsidR="0038066D" w:rsidRDefault="0038060C" w:rsidP="0038060C">
      <w:pPr>
        <w:ind w:right="425"/>
        <w:jc w:val="both"/>
        <w:rPr>
          <w:sz w:val="26"/>
          <w:szCs w:val="26"/>
        </w:rPr>
      </w:pPr>
      <w:r w:rsidRPr="00F04409">
        <w:rPr>
          <w:b/>
          <w:sz w:val="26"/>
          <w:szCs w:val="26"/>
        </w:rPr>
        <w:t>di declinare qualsiasi responsabilità di tipo dirigenziale ed erariale a proprio carico.</w:t>
      </w:r>
      <w:r w:rsidRPr="000807C8">
        <w:rPr>
          <w:sz w:val="26"/>
          <w:szCs w:val="26"/>
        </w:rPr>
        <w:t xml:space="preserve"> </w:t>
      </w:r>
    </w:p>
    <w:p w14:paraId="6DDB7704" w14:textId="6974CA6C" w:rsidR="0038066D" w:rsidRPr="000807C8" w:rsidRDefault="0038060C" w:rsidP="0038060C">
      <w:pPr>
        <w:ind w:right="425"/>
        <w:jc w:val="both"/>
        <w:rPr>
          <w:sz w:val="26"/>
          <w:szCs w:val="26"/>
        </w:rPr>
      </w:pPr>
      <w:r w:rsidRPr="000807C8">
        <w:rPr>
          <w:sz w:val="26"/>
          <w:szCs w:val="26"/>
        </w:rPr>
        <w:lastRenderedPageBreak/>
        <w:t xml:space="preserve">Contestualmente,  </w:t>
      </w:r>
    </w:p>
    <w:p w14:paraId="1BCEAC1B" w14:textId="77777777" w:rsidR="0038060C" w:rsidRPr="00F04409" w:rsidRDefault="0038060C" w:rsidP="0038060C">
      <w:pPr>
        <w:ind w:right="425"/>
        <w:jc w:val="center"/>
        <w:rPr>
          <w:b/>
          <w:i/>
          <w:sz w:val="26"/>
          <w:szCs w:val="26"/>
        </w:rPr>
      </w:pPr>
      <w:r w:rsidRPr="00F04409">
        <w:rPr>
          <w:b/>
          <w:i/>
          <w:sz w:val="26"/>
          <w:szCs w:val="26"/>
        </w:rPr>
        <w:t>formalizza</w:t>
      </w:r>
    </w:p>
    <w:p w14:paraId="62AD397C" w14:textId="77777777" w:rsidR="0038060C" w:rsidRPr="000807C8" w:rsidRDefault="0038060C" w:rsidP="0038060C">
      <w:pPr>
        <w:ind w:right="425"/>
        <w:jc w:val="both"/>
        <w:rPr>
          <w:b/>
          <w:sz w:val="26"/>
          <w:szCs w:val="26"/>
        </w:rPr>
      </w:pPr>
      <w:r w:rsidRPr="000807C8">
        <w:rPr>
          <w:b/>
          <w:sz w:val="26"/>
          <w:szCs w:val="26"/>
        </w:rPr>
        <w:t>la richiesta di proroga del termine del 30 giugno 2023 al 30 settembre 2023.</w:t>
      </w:r>
    </w:p>
    <w:p w14:paraId="2A83344C" w14:textId="77777777" w:rsidR="0038060C" w:rsidRDefault="0038060C" w:rsidP="0038060C">
      <w:pPr>
        <w:ind w:right="425"/>
        <w:jc w:val="both"/>
        <w:rPr>
          <w:sz w:val="26"/>
          <w:szCs w:val="26"/>
        </w:rPr>
      </w:pPr>
      <w:r w:rsidRPr="000807C8">
        <w:rPr>
          <w:sz w:val="26"/>
          <w:szCs w:val="26"/>
        </w:rPr>
        <w:t>Confidando in un leale spirito di collaborazione, anticipatamente ringrazia.</w:t>
      </w:r>
    </w:p>
    <w:p w14:paraId="067A10D1" w14:textId="77777777" w:rsidR="0038060C" w:rsidRPr="000807C8" w:rsidRDefault="0038060C" w:rsidP="0038060C">
      <w:pPr>
        <w:ind w:right="425"/>
        <w:jc w:val="both"/>
        <w:rPr>
          <w:sz w:val="26"/>
          <w:szCs w:val="26"/>
        </w:rPr>
      </w:pPr>
    </w:p>
    <w:p w14:paraId="13E3E72A" w14:textId="77777777" w:rsidR="0038060C" w:rsidRPr="000807C8" w:rsidRDefault="0038060C" w:rsidP="0038060C">
      <w:pPr>
        <w:ind w:right="1134" w:firstLine="708"/>
        <w:jc w:val="right"/>
        <w:rPr>
          <w:b/>
          <w:i/>
          <w:sz w:val="26"/>
          <w:szCs w:val="26"/>
        </w:rPr>
      </w:pPr>
      <w:r w:rsidRPr="000807C8">
        <w:rPr>
          <w:i/>
          <w:sz w:val="26"/>
          <w:szCs w:val="26"/>
        </w:rPr>
        <w:t>Distinti saluti</w:t>
      </w:r>
    </w:p>
    <w:p w14:paraId="2927E371" w14:textId="77777777" w:rsidR="0038060C" w:rsidRPr="000807C8" w:rsidRDefault="0038060C" w:rsidP="0038060C">
      <w:pPr>
        <w:ind w:right="1134"/>
        <w:jc w:val="right"/>
        <w:rPr>
          <w:sz w:val="26"/>
          <w:szCs w:val="26"/>
        </w:rPr>
      </w:pPr>
      <w:r w:rsidRPr="000807C8">
        <w:rPr>
          <w:sz w:val="26"/>
          <w:szCs w:val="26"/>
        </w:rPr>
        <w:t>IL DIRIGENTE SCOLASTICO</w:t>
      </w:r>
    </w:p>
    <w:p w14:paraId="7A4D2DD4" w14:textId="77777777" w:rsidR="0038060C" w:rsidRDefault="0038060C" w:rsidP="0038060C">
      <w:pPr>
        <w:tabs>
          <w:tab w:val="left" w:pos="8160"/>
        </w:tabs>
      </w:pPr>
    </w:p>
    <w:sectPr w:rsidR="00380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94D4F"/>
    <w:multiLevelType w:val="hybridMultilevel"/>
    <w:tmpl w:val="C7CC5826"/>
    <w:lvl w:ilvl="0" w:tplc="82047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0C"/>
    <w:rsid w:val="00322AB9"/>
    <w:rsid w:val="0038060C"/>
    <w:rsid w:val="0038066D"/>
    <w:rsid w:val="004B3616"/>
    <w:rsid w:val="0063300E"/>
    <w:rsid w:val="00A917BB"/>
    <w:rsid w:val="00B06356"/>
    <w:rsid w:val="00F0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1711"/>
  <w15:chartTrackingRefBased/>
  <w15:docId w15:val="{DF94B7E1-F5F0-4C6B-A54D-DC1BFBB9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8060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635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B3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t.segreteria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.cdg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valditara@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greteria.ministro@istruzione.it" TargetMode="External"/><Relationship Id="rId10" Type="http://schemas.openxmlformats.org/officeDocument/2006/relationships/hyperlink" Target="mailto:dirigentiscuola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nr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dirigentiscuola@outlook.it</dc:creator>
  <cp:keywords/>
  <dc:description/>
  <cp:lastModifiedBy>dirigentiscuola@outlook.it</cp:lastModifiedBy>
  <cp:revision>5</cp:revision>
  <dcterms:created xsi:type="dcterms:W3CDTF">2023-06-05T08:31:00Z</dcterms:created>
  <dcterms:modified xsi:type="dcterms:W3CDTF">2023-06-05T10:34:00Z</dcterms:modified>
</cp:coreProperties>
</file>